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03" w:rsidRPr="00F37003" w:rsidRDefault="00F37003" w:rsidP="00F37003">
      <w:pPr>
        <w:pStyle w:val="Heading1"/>
        <w:jc w:val="both"/>
        <w:rPr>
          <w:szCs w:val="24"/>
          <w:u w:val="single"/>
        </w:rPr>
      </w:pPr>
      <w:bookmarkStart w:id="0" w:name="_GoBack"/>
      <w:bookmarkEnd w:id="0"/>
      <w:r w:rsidRPr="00F37003">
        <w:rPr>
          <w:szCs w:val="24"/>
          <w:u w:val="single"/>
        </w:rPr>
        <w:t>Centenary College</w:t>
      </w:r>
      <w:r w:rsidRPr="00F37003"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</w:r>
      <w:r w:rsidRPr="00F37003">
        <w:rPr>
          <w:szCs w:val="24"/>
          <w:u w:val="single"/>
        </w:rPr>
        <w:tab/>
        <w:t>DSS Office</w:t>
      </w:r>
    </w:p>
    <w:p w:rsidR="00F37003" w:rsidRPr="00F37003" w:rsidRDefault="00F37003" w:rsidP="00F37003">
      <w:pPr>
        <w:pStyle w:val="Heading1"/>
        <w:jc w:val="center"/>
        <w:rPr>
          <w:szCs w:val="24"/>
          <w:u w:val="single"/>
        </w:rPr>
      </w:pPr>
    </w:p>
    <w:p w:rsidR="00F37003" w:rsidRDefault="00F37003" w:rsidP="00F37003">
      <w:pPr>
        <w:pStyle w:val="Heading1"/>
        <w:jc w:val="center"/>
        <w:rPr>
          <w:sz w:val="28"/>
        </w:rPr>
      </w:pPr>
      <w:r>
        <w:rPr>
          <w:sz w:val="28"/>
        </w:rPr>
        <w:t>Confidentiality Statement</w:t>
      </w:r>
    </w:p>
    <w:p w:rsidR="00F37003" w:rsidRDefault="00F37003" w:rsidP="00F37003">
      <w:pPr>
        <w:rPr>
          <w:sz w:val="24"/>
        </w:rPr>
      </w:pPr>
    </w:p>
    <w:p w:rsidR="00F37003" w:rsidRDefault="00F37003" w:rsidP="00F37003">
      <w:pPr>
        <w:pStyle w:val="BodyText"/>
        <w:jc w:val="both"/>
        <w:rPr>
          <w:sz w:val="22"/>
        </w:rPr>
      </w:pPr>
      <w:r>
        <w:tab/>
      </w:r>
      <w:r>
        <w:rPr>
          <w:sz w:val="22"/>
        </w:rPr>
        <w:t>The Office of Disability Services for Students (DSS)</w:t>
      </w:r>
      <w:r w:rsidR="00DC34EB">
        <w:rPr>
          <w:sz w:val="22"/>
        </w:rPr>
        <w:t xml:space="preserve"> </w:t>
      </w:r>
      <w:r>
        <w:rPr>
          <w:sz w:val="22"/>
        </w:rPr>
        <w:t>is responsible for receiving and maintaining the disability-related documentation and information for students with disabilities at Centenary College. The documentation and information may include test data; psychological, psycho-educational, or neuropsychological evaluations; grades; transcripts; biographical history; case notes; and any other disability-related information necessary to document and provide accommodations to students with disabilities. Disability-related documentation is treated confidentially and will not be released to anyone outside the accommodation process or to direct support services offices with the following exceptions: (a) the student gives the DSS Office a signed release to share disability-related information with the person(s) named on the release; (b) the DSS Office will release disability-related information as required and/or permitted by the law and/or a court order; (c) the student threatens to harm himself or herself or others, or is suspected of abuse of a child or incapacitated adult.</w:t>
      </w:r>
    </w:p>
    <w:p w:rsidR="00F37003" w:rsidRDefault="00F37003" w:rsidP="00F37003">
      <w:pPr>
        <w:jc w:val="both"/>
        <w:rPr>
          <w:sz w:val="22"/>
        </w:rPr>
      </w:pPr>
      <w:r>
        <w:rPr>
          <w:sz w:val="22"/>
        </w:rPr>
        <w:tab/>
        <w:t xml:space="preserve">Students with disabilities have a right to review their file. A student who wishes to review his or her file must schedule an appointment with the Director of the Counseling and Disability Services. Students will not be provided copies of disability-related documentation in their files. Disability-related documentation is defined as any documentation provided to substantiate the student’s disability status and need for accommodations (e.g., psychological, psycho-educational, neuropsychological or medical evaluations; letters or other information from physicians; or medical records). Students may request and receive copies of disability, case notes, </w:t>
      </w:r>
      <w:r>
        <w:rPr>
          <w:sz w:val="22"/>
          <w:u w:val="single"/>
        </w:rPr>
        <w:t>Academic Accommodations Agreements</w:t>
      </w:r>
      <w:r>
        <w:rPr>
          <w:sz w:val="22"/>
        </w:rPr>
        <w:t>, and other documentation. The DSS Office will retain a copy of all information within a student’s file.</w:t>
      </w:r>
    </w:p>
    <w:p w:rsidR="00F37003" w:rsidRDefault="00F37003" w:rsidP="00F37003">
      <w:pPr>
        <w:jc w:val="both"/>
        <w:rPr>
          <w:sz w:val="22"/>
        </w:rPr>
      </w:pPr>
      <w:r>
        <w:rPr>
          <w:sz w:val="22"/>
        </w:rPr>
        <w:tab/>
        <w:t xml:space="preserve">Only the staff of Counseling and Disability Services has direct access to student files. All disability-related information obtained from the documentation of student’s disability will be treated as medical documentation and will be kept confidential. When a student with a disability requests accommodations, he or she understands that some disability-related information may be provided on a need-to-know basis to college faculty and staff to help ensure that the student will receive appropriate accommodations. </w:t>
      </w:r>
      <w:r>
        <w:rPr>
          <w:b/>
          <w:i/>
          <w:sz w:val="22"/>
        </w:rPr>
        <w:t>[Specifically, the instructors of classes in which the student is requesting accommodations will receive disability-related information necessary to provide appropriate accommodations.] If a student makes a disability-related grievance or appeal (in writing), the student understands that he or she is also giving permission to the DSS Office to release necessary disability-related information to the appropriate appeals person(s).</w:t>
      </w:r>
      <w:r>
        <w:rPr>
          <w:sz w:val="22"/>
        </w:rPr>
        <w:t xml:space="preserve"> Otherwise, college faculty and staff do not have access to information regarding a student’s disability. College faculty and staff need to know only what accommodations are necessary or appropriate to meet the student’s disability-related needs and that the student has been through the disability documentation review process at Centenary College.</w:t>
      </w:r>
    </w:p>
    <w:p w:rsidR="00F37003" w:rsidRDefault="00F37003" w:rsidP="00F37003">
      <w:pPr>
        <w:jc w:val="both"/>
        <w:rPr>
          <w:sz w:val="22"/>
        </w:rPr>
      </w:pPr>
    </w:p>
    <w:p w:rsidR="00F37003" w:rsidRDefault="00F37003" w:rsidP="00F37003">
      <w:pPr>
        <w:jc w:val="both"/>
        <w:rPr>
          <w:sz w:val="22"/>
        </w:rPr>
      </w:pPr>
      <w:r>
        <w:rPr>
          <w:sz w:val="22"/>
        </w:rPr>
        <w:tab/>
        <w:t>“I have read the Confidentiality Statement. I understand and agree to the confidentiality of my disability documentation and information as discussed above. I understand I can speak further with the Director of Counseling and Disability Services if I have any questions.”</w:t>
      </w:r>
    </w:p>
    <w:p w:rsidR="00F37003" w:rsidRDefault="00F37003" w:rsidP="00F37003">
      <w:pPr>
        <w:jc w:val="both"/>
        <w:rPr>
          <w:sz w:val="22"/>
        </w:rPr>
      </w:pPr>
    </w:p>
    <w:p w:rsidR="00F37003" w:rsidRDefault="00F37003" w:rsidP="00F37003">
      <w:pPr>
        <w:jc w:val="both"/>
        <w:rPr>
          <w:sz w:val="24"/>
        </w:rPr>
      </w:pPr>
    </w:p>
    <w:p w:rsidR="00F37003" w:rsidRDefault="00F37003" w:rsidP="00F37003">
      <w:pPr>
        <w:rPr>
          <w:sz w:val="24"/>
        </w:rPr>
      </w:pPr>
    </w:p>
    <w:p w:rsidR="00F37003" w:rsidRDefault="00F37003" w:rsidP="00F37003">
      <w:pPr>
        <w:rPr>
          <w:sz w:val="24"/>
        </w:rPr>
      </w:pPr>
      <w:r>
        <w:rPr>
          <w:sz w:val="24"/>
        </w:rPr>
        <w:t xml:space="preserve">______________________ </w:t>
      </w:r>
      <w:r>
        <w:rPr>
          <w:sz w:val="24"/>
        </w:rPr>
        <w:tab/>
        <w:t xml:space="preserve">  ___________________________          _______________</w:t>
      </w:r>
    </w:p>
    <w:p w:rsidR="00F37003" w:rsidRDefault="00F37003" w:rsidP="00F37003">
      <w:pPr>
        <w:rPr>
          <w:sz w:val="24"/>
        </w:rPr>
      </w:pPr>
      <w:r>
        <w:rPr>
          <w:sz w:val="24"/>
        </w:rPr>
        <w:t>(Printed Name of Student)        (Signature of Student)</w:t>
      </w:r>
      <w:r>
        <w:rPr>
          <w:sz w:val="24"/>
        </w:rPr>
        <w:tab/>
      </w:r>
      <w:r>
        <w:rPr>
          <w:sz w:val="24"/>
        </w:rPr>
        <w:tab/>
        <w:t xml:space="preserve">       (Today’s Date)</w:t>
      </w:r>
    </w:p>
    <w:sectPr w:rsidR="00F37003" w:rsidSect="002C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03"/>
    <w:rsid w:val="002C1E01"/>
    <w:rsid w:val="00357CD2"/>
    <w:rsid w:val="007E3580"/>
    <w:rsid w:val="00A107E3"/>
    <w:rsid w:val="00DC34EB"/>
    <w:rsid w:val="00F3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00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00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F3700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3700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37003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003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F37003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F3700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Feldt</dc:creator>
  <cp:lastModifiedBy>Kate Pedrotty</cp:lastModifiedBy>
  <cp:revision>2</cp:revision>
  <dcterms:created xsi:type="dcterms:W3CDTF">2016-09-27T20:41:00Z</dcterms:created>
  <dcterms:modified xsi:type="dcterms:W3CDTF">2016-09-27T20:41:00Z</dcterms:modified>
</cp:coreProperties>
</file>