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53" w:rsidRPr="00B353AE" w:rsidRDefault="00491FBF" w:rsidP="00491FBF">
      <w:pPr>
        <w:jc w:val="center"/>
        <w:rPr>
          <w:rFonts w:ascii="Antique Olive Compact" w:hAnsi="Antique Olive Compact"/>
          <w:color w:val="FF3399"/>
          <w:sz w:val="72"/>
          <w:szCs w:val="72"/>
        </w:rPr>
      </w:pPr>
      <w:bookmarkStart w:id="0" w:name="_GoBack"/>
      <w:bookmarkEnd w:id="0"/>
      <w:r w:rsidRPr="00B353AE">
        <w:rPr>
          <w:rFonts w:ascii="Antique Olive Compact" w:hAnsi="Antique Olive Compact"/>
          <w:color w:val="FF3399"/>
          <w:sz w:val="72"/>
          <w:szCs w:val="72"/>
        </w:rPr>
        <w:t>NOW HIRING!!!</w:t>
      </w:r>
    </w:p>
    <w:p w:rsidR="00D54790" w:rsidRDefault="00B353AE" w:rsidP="00491FBF">
      <w:pPr>
        <w:jc w:val="center"/>
        <w:rPr>
          <w:rFonts w:ascii="Antique Olive Compact" w:hAnsi="Antique Olive Compact"/>
          <w:sz w:val="72"/>
          <w:szCs w:val="96"/>
        </w:rPr>
      </w:pPr>
      <w:r>
        <w:rPr>
          <w:rFonts w:ascii="Antique Olive Compact" w:hAnsi="Antique Olive Compact"/>
          <w:noProof/>
          <w:sz w:val="72"/>
          <w:szCs w:val="96"/>
        </w:rPr>
        <w:drawing>
          <wp:inline distT="0" distB="0" distL="0" distR="0">
            <wp:extent cx="1800225" cy="1805489"/>
            <wp:effectExtent l="19050" t="0" r="9525" b="0"/>
            <wp:docPr id="1" name="Picture 0" descr="Neon Circle Letterhea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n Circle Letterhead Image.jpg"/>
                    <pic:cNvPicPr/>
                  </pic:nvPicPr>
                  <pic:blipFill>
                    <a:blip r:embed="rId4" cstate="print"/>
                    <a:stretch>
                      <a:fillRect/>
                    </a:stretch>
                  </pic:blipFill>
                  <pic:spPr>
                    <a:xfrm>
                      <a:off x="0" y="0"/>
                      <a:ext cx="1801538" cy="1806806"/>
                    </a:xfrm>
                    <a:prstGeom prst="rect">
                      <a:avLst/>
                    </a:prstGeom>
                  </pic:spPr>
                </pic:pic>
              </a:graphicData>
            </a:graphic>
          </wp:inline>
        </w:drawing>
      </w:r>
    </w:p>
    <w:p w:rsidR="00491FBF" w:rsidRPr="00B353AE" w:rsidRDefault="00491FBF" w:rsidP="00491FBF">
      <w:pPr>
        <w:jc w:val="center"/>
        <w:rPr>
          <w:rFonts w:ascii="Antique Olive Compact" w:hAnsi="Antique Olive Compact"/>
          <w:color w:val="FF3399"/>
          <w:sz w:val="40"/>
          <w:szCs w:val="40"/>
        </w:rPr>
      </w:pPr>
      <w:r w:rsidRPr="00B353AE">
        <w:rPr>
          <w:rFonts w:ascii="Antique Olive Compact" w:hAnsi="Antique Olive Compact"/>
          <w:color w:val="FF3399"/>
          <w:sz w:val="40"/>
          <w:szCs w:val="40"/>
        </w:rPr>
        <w:t>Monday – Friday</w:t>
      </w:r>
    </w:p>
    <w:p w:rsidR="00491FBF" w:rsidRPr="00B353AE" w:rsidRDefault="00491FBF" w:rsidP="00491FBF">
      <w:pPr>
        <w:jc w:val="center"/>
        <w:rPr>
          <w:rFonts w:ascii="Antique Olive Compact" w:hAnsi="Antique Olive Compact"/>
          <w:color w:val="FF3399"/>
          <w:sz w:val="40"/>
          <w:szCs w:val="40"/>
        </w:rPr>
      </w:pPr>
      <w:r w:rsidRPr="00B353AE">
        <w:rPr>
          <w:rFonts w:ascii="Antique Olive Compact" w:hAnsi="Antique Olive Compact"/>
          <w:color w:val="FF3399"/>
          <w:sz w:val="40"/>
          <w:szCs w:val="40"/>
        </w:rPr>
        <w:t>2:00pm – 6:00pm</w:t>
      </w:r>
    </w:p>
    <w:p w:rsidR="00B353AE" w:rsidRPr="009E4797" w:rsidRDefault="00B353AE" w:rsidP="00491FBF">
      <w:pPr>
        <w:jc w:val="center"/>
        <w:rPr>
          <w:rFonts w:ascii="Antique Olive Compact" w:hAnsi="Antique Olive Compact"/>
          <w:color w:val="CCFF33"/>
          <w:sz w:val="28"/>
          <w:szCs w:val="28"/>
        </w:rPr>
      </w:pPr>
      <w:r w:rsidRPr="009E4797">
        <w:rPr>
          <w:rFonts w:ascii="Antique Olive Compact" w:hAnsi="Antique Olive Compact"/>
          <w:color w:val="CCFF33"/>
          <w:sz w:val="28"/>
          <w:szCs w:val="28"/>
        </w:rPr>
        <w:t>(Longer hours available during holiday weeks and summer break.)</w:t>
      </w:r>
    </w:p>
    <w:p w:rsidR="00491FBF" w:rsidRPr="00B353AE" w:rsidRDefault="00491FBF" w:rsidP="00491FBF">
      <w:pPr>
        <w:jc w:val="center"/>
        <w:rPr>
          <w:rFonts w:ascii="Antique Olive Compact" w:hAnsi="Antique Olive Compact"/>
          <w:color w:val="FF3399"/>
          <w:sz w:val="40"/>
          <w:szCs w:val="96"/>
        </w:rPr>
      </w:pPr>
      <w:r w:rsidRPr="00B353AE">
        <w:rPr>
          <w:rFonts w:ascii="Antique Olive Compact" w:hAnsi="Antique Olive Compact"/>
          <w:color w:val="FF3399"/>
          <w:sz w:val="40"/>
          <w:szCs w:val="96"/>
        </w:rPr>
        <w:t>Working with After School Children</w:t>
      </w:r>
    </w:p>
    <w:p w:rsidR="00491FBF" w:rsidRPr="00B353AE" w:rsidRDefault="00491FBF" w:rsidP="00491FBF">
      <w:pPr>
        <w:jc w:val="center"/>
        <w:rPr>
          <w:rFonts w:ascii="Antique Olive Compact" w:hAnsi="Antique Olive Compact"/>
          <w:color w:val="FF3399"/>
          <w:sz w:val="48"/>
          <w:szCs w:val="96"/>
        </w:rPr>
      </w:pPr>
      <w:r w:rsidRPr="00B353AE">
        <w:rPr>
          <w:rFonts w:ascii="Antique Olive Compact" w:hAnsi="Antique Olive Compact"/>
          <w:color w:val="FF3399"/>
          <w:sz w:val="48"/>
          <w:szCs w:val="96"/>
        </w:rPr>
        <w:t xml:space="preserve">Ages </w:t>
      </w:r>
      <w:r w:rsidR="00D54790" w:rsidRPr="00B353AE">
        <w:rPr>
          <w:rFonts w:ascii="Antique Olive Compact" w:hAnsi="Antique Olive Compact"/>
          <w:color w:val="FF3399"/>
          <w:sz w:val="48"/>
          <w:szCs w:val="96"/>
        </w:rPr>
        <w:t>4</w:t>
      </w:r>
      <w:r w:rsidRPr="00B353AE">
        <w:rPr>
          <w:rFonts w:ascii="Antique Olive Compact" w:hAnsi="Antique Olive Compact"/>
          <w:color w:val="FF3399"/>
          <w:sz w:val="48"/>
          <w:szCs w:val="96"/>
        </w:rPr>
        <w:t>-12</w:t>
      </w:r>
    </w:p>
    <w:p w:rsidR="00B353AE" w:rsidRPr="009E4797" w:rsidRDefault="00B353AE" w:rsidP="00491FBF">
      <w:pPr>
        <w:jc w:val="center"/>
        <w:rPr>
          <w:rFonts w:ascii="Antique Olive Compact" w:hAnsi="Antique Olive Compact"/>
          <w:sz w:val="36"/>
          <w:szCs w:val="36"/>
        </w:rPr>
      </w:pPr>
      <w:r w:rsidRPr="009E4797">
        <w:rPr>
          <w:rFonts w:ascii="Antique Olive Compact" w:hAnsi="Antique Olive Compact"/>
          <w:sz w:val="36"/>
          <w:szCs w:val="36"/>
        </w:rPr>
        <w:t>Young Years is looking for enthusiastic and energetic individuals that are passionate about working with children. Qualified individuals will be expected to supervise and interact with the children during afterschool activities.</w:t>
      </w:r>
    </w:p>
    <w:p w:rsidR="00491FBF" w:rsidRPr="00B353AE" w:rsidRDefault="00B353AE" w:rsidP="00491FBF">
      <w:pPr>
        <w:jc w:val="center"/>
        <w:rPr>
          <w:rFonts w:ascii="Antique Olive Compact" w:hAnsi="Antique Olive Compact"/>
          <w:color w:val="FF3399"/>
          <w:sz w:val="40"/>
          <w:szCs w:val="40"/>
        </w:rPr>
      </w:pPr>
      <w:r>
        <w:rPr>
          <w:rFonts w:ascii="Antique Olive Compact" w:hAnsi="Antique Olive Compact"/>
          <w:color w:val="FF3399"/>
          <w:sz w:val="40"/>
          <w:szCs w:val="40"/>
        </w:rPr>
        <w:t>Please a</w:t>
      </w:r>
      <w:r w:rsidRPr="00B353AE">
        <w:rPr>
          <w:rFonts w:ascii="Antique Olive Compact" w:hAnsi="Antique Olive Compact"/>
          <w:color w:val="FF3399"/>
          <w:sz w:val="40"/>
          <w:szCs w:val="40"/>
        </w:rPr>
        <w:t xml:space="preserve">pply in person at </w:t>
      </w:r>
    </w:p>
    <w:p w:rsidR="00491FBF" w:rsidRPr="00B353AE" w:rsidRDefault="00491FBF" w:rsidP="00491FBF">
      <w:pPr>
        <w:jc w:val="center"/>
        <w:rPr>
          <w:rFonts w:ascii="Antique Olive Compact" w:hAnsi="Antique Olive Compact"/>
          <w:color w:val="FF3399"/>
          <w:sz w:val="40"/>
          <w:szCs w:val="40"/>
        </w:rPr>
      </w:pPr>
      <w:r w:rsidRPr="00B353AE">
        <w:rPr>
          <w:rFonts w:ascii="Antique Olive Compact" w:hAnsi="Antique Olive Compact"/>
          <w:color w:val="FF3399"/>
          <w:sz w:val="40"/>
          <w:szCs w:val="40"/>
        </w:rPr>
        <w:lastRenderedPageBreak/>
        <w:t>216 Sand Beach Blvd.</w:t>
      </w:r>
    </w:p>
    <w:p w:rsidR="00491FBF" w:rsidRDefault="00491FBF" w:rsidP="00491FBF">
      <w:pPr>
        <w:jc w:val="center"/>
        <w:rPr>
          <w:rFonts w:ascii="Antique Olive Compact" w:hAnsi="Antique Olive Compact"/>
          <w:sz w:val="56"/>
          <w:szCs w:val="96"/>
        </w:rPr>
      </w:pPr>
      <w:r w:rsidRPr="00B353AE">
        <w:rPr>
          <w:rFonts w:ascii="Antique Olive Compact" w:hAnsi="Antique Olive Compact"/>
          <w:color w:val="FF3399"/>
          <w:sz w:val="40"/>
          <w:szCs w:val="40"/>
        </w:rPr>
        <w:t>Shreveport, LA 71105</w:t>
      </w:r>
    </w:p>
    <w:p w:rsidR="00D54790" w:rsidRPr="00491FBF" w:rsidRDefault="00D54790" w:rsidP="00491FBF">
      <w:pPr>
        <w:jc w:val="center"/>
        <w:rPr>
          <w:rFonts w:ascii="Antique Olive Compact" w:hAnsi="Antique Olive Compact"/>
          <w:sz w:val="96"/>
          <w:szCs w:val="96"/>
        </w:rPr>
      </w:pPr>
      <w:r w:rsidRPr="009E4797">
        <w:rPr>
          <w:rFonts w:ascii="Antique Olive Compact" w:hAnsi="Antique Olive Compact"/>
          <w:color w:val="CCFF33"/>
          <w:sz w:val="36"/>
          <w:szCs w:val="36"/>
        </w:rPr>
        <w:t>GoYoungYears.com</w:t>
      </w:r>
    </w:p>
    <w:sectPr w:rsidR="00D54790" w:rsidRPr="00491FBF" w:rsidSect="00D547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Microsoft JhengHe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BF"/>
    <w:rsid w:val="00491FBF"/>
    <w:rsid w:val="00623FB2"/>
    <w:rsid w:val="009C31A9"/>
    <w:rsid w:val="009E4797"/>
    <w:rsid w:val="00B353AE"/>
    <w:rsid w:val="00B81408"/>
    <w:rsid w:val="00D33C4E"/>
    <w:rsid w:val="00D54790"/>
    <w:rsid w:val="00E67A33"/>
    <w:rsid w:val="00F1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38AB6-A10B-4BC5-9C81-803147E9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Sasser</dc:creator>
  <cp:lastModifiedBy>Career Intern</cp:lastModifiedBy>
  <cp:revision>2</cp:revision>
  <cp:lastPrinted>2018-01-11T16:17:00Z</cp:lastPrinted>
  <dcterms:created xsi:type="dcterms:W3CDTF">2019-01-08T19:22:00Z</dcterms:created>
  <dcterms:modified xsi:type="dcterms:W3CDTF">2019-01-08T19:22:00Z</dcterms:modified>
</cp:coreProperties>
</file>